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AC" w:rsidRDefault="00370CAC" w:rsidP="00370CA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ИЗАБРАНИ УЏБЕНИЦИ ЗА  ШКОЛСКУ 2022/23. ГОДИНУ</w:t>
      </w:r>
    </w:p>
    <w:p w:rsidR="00370CAC" w:rsidRDefault="00370CAC" w:rsidP="00370CA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ОШ''Петефи бригада'' </w:t>
      </w:r>
    </w:p>
    <w:p w:rsidR="00370CAC" w:rsidRDefault="00370CAC" w:rsidP="00370CA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370CAC" w:rsidRDefault="00370CAC" w:rsidP="00370CA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основу члана 19. став 1. Закона о уџбеницима („Службени гласник РС”, 27/18), </w:t>
      </w:r>
    </w:p>
    <w:p w:rsidR="00370CAC" w:rsidRDefault="00370CAC" w:rsidP="00370CA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министар просвете, науке и технолошкога развоја</w:t>
      </w:r>
    </w:p>
    <w:p w:rsidR="00370CAC" w:rsidRDefault="00370CAC" w:rsidP="00370CAC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ЗА  ШКОЛСКУ 2022/23. ГОДИНУ</w:t>
      </w:r>
    </w:p>
    <w:p w:rsidR="00370CAC" w:rsidRDefault="00370CAC" w:rsidP="00370CA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УЏБЕНИЦИ ЗА ПЕТИ  РАЗРЕД-МАЂАРСКИ  ЈЕЗИК 2022.-23.</w:t>
      </w:r>
    </w:p>
    <w:tbl>
      <w:tblPr>
        <w:tblStyle w:val="TableGrid"/>
        <w:tblpPr w:leftFromText="180" w:rightFromText="180" w:vertAnchor="text" w:horzAnchor="margin" w:tblpY="90"/>
        <w:tblW w:w="14055" w:type="dxa"/>
        <w:tblLayout w:type="fixed"/>
        <w:tblLook w:val="04A0"/>
      </w:tblPr>
      <w:tblGrid>
        <w:gridCol w:w="621"/>
        <w:gridCol w:w="1557"/>
        <w:gridCol w:w="1800"/>
        <w:gridCol w:w="3599"/>
        <w:gridCol w:w="3734"/>
        <w:gridCol w:w="2744"/>
      </w:tblGrid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ИЗДАВАЧКА КУЋА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ИЗАБРАНИ УЏБЕНИЦИ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  <w:t>АУТОРИ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  <w:t>Број и датум решења Министарства просвете</w:t>
            </w:r>
          </w:p>
        </w:tc>
      </w:tr>
      <w:tr w:rsidR="00370CAC" w:rsidTr="00370CAC">
        <w:tc>
          <w:tcPr>
            <w:tcW w:w="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Мађарски језик</w:t>
            </w:r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Zavod za udžbenike</w:t>
            </w:r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Čitanka 5</w:t>
            </w:r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Julijana Išpanović Čapko</w:t>
            </w:r>
          </w:p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Eržebet Kutin</w:t>
            </w: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128-61-717/2019-01</w:t>
            </w:r>
          </w:p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23.8.2019.</w:t>
            </w:r>
          </w:p>
        </w:tc>
      </w:tr>
      <w:tr w:rsidR="00370CAC" w:rsidTr="00370CAC">
        <w:tc>
          <w:tcPr>
            <w:tcW w:w="6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Zavod za udžbenike</w:t>
            </w:r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Radna sveska uz čitanku 5</w:t>
            </w:r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Julijana Išpanović Čapko</w:t>
            </w:r>
          </w:p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Eržebet Kutin</w:t>
            </w:r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70CAC" w:rsidTr="00370CAC">
        <w:tc>
          <w:tcPr>
            <w:tcW w:w="6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Zavod za udžbenike</w:t>
            </w:r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Radna gramatika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Ilona Rajšli</w:t>
            </w:r>
          </w:p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Izabela Takač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128-61-678/2019-01</w:t>
            </w:r>
          </w:p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6.8.2019</w:t>
            </w: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Герундијум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 za 5. razred osnovne škole na mađarskom jeziku</w:t>
            </w:r>
          </w:p>
          <w:p w:rsidR="00370CAC" w:rsidRDefault="00370CA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DR Siniša Ješić,</w:t>
            </w:r>
          </w:p>
          <w:p w:rsidR="00370CAC" w:rsidRDefault="00370CA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Aleksandra Rosić</w:t>
            </w:r>
          </w:p>
          <w:p w:rsidR="00370CAC" w:rsidRDefault="00370CA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Jasna Blagojević</w:t>
            </w: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128-61-507/2018-01</w:t>
            </w:r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Od19.9.2018.</w:t>
            </w: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Герундијум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Zbirka zadataka iz matematike na mađarskom za 5.razred osnovne škole</w:t>
            </w:r>
          </w:p>
          <w:p w:rsidR="00370CAC" w:rsidRDefault="00370CA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Novi Logos</w:t>
            </w:r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Geografija 5 udžbenik na mađarskom jeziku</w:t>
            </w:r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Марко Јоксимовић</w:t>
            </w:r>
          </w:p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128-61-514/2019-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01 од 25.4.2019.</w:t>
            </w:r>
          </w:p>
          <w:p w:rsidR="00370CAC" w:rsidRDefault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Pr="00092B45" w:rsidRDefault="00370CAC" w:rsidP="00370CAC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r>
              <w:t>PROJECT 2</w:t>
            </w:r>
          </w:p>
          <w:p w:rsidR="00370CAC" w:rsidRPr="00537674" w:rsidRDefault="00370CAC" w:rsidP="00370CAC">
            <w:r>
              <w:t>Udzbenik-Serbian edition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Pr="00C02A09" w:rsidRDefault="00370CAC" w:rsidP="00370CAC">
            <w:pPr>
              <w:spacing w:after="316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>
              <w:t>Tom Hutchinson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Pr="00F437B2" w:rsidRDefault="00370CAC" w:rsidP="00370CAC">
            <w:pPr>
              <w:spacing w:after="31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t>(sifra 9780194825078)</w:t>
            </w: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Pr="00092B45" w:rsidRDefault="00370CAC" w:rsidP="00370CAC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r>
              <w:t>PROJECT 2 -Radna sveska -Sebian edition</w:t>
            </w:r>
          </w:p>
          <w:p w:rsidR="00370CAC" w:rsidRPr="00C02A09" w:rsidRDefault="00370CAC" w:rsidP="00370CAC">
            <w:pPr>
              <w:spacing w:after="31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Pr="00C02A09" w:rsidRDefault="00370CAC" w:rsidP="00370CAC">
            <w:pPr>
              <w:spacing w:after="316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>
              <w:t>Tom Hutchinson / Rod Fricker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Pr="00F437B2" w:rsidRDefault="00370CAC" w:rsidP="00370CAC">
            <w:pPr>
              <w:spacing w:after="31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t>(sifra 9780194825139)</w:t>
            </w: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 w:rsidP="00370CAC"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Klett</w:t>
            </w:r>
          </w:p>
          <w:p w:rsidR="00370CAC" w:rsidRDefault="00370CAC" w:rsidP="00370CAC"/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 w:rsidP="00370CAC">
            <w:pPr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lang w:val="hu-HU"/>
              </w:rPr>
              <w:t>Tőrténelem</w:t>
            </w:r>
          </w:p>
          <w:p w:rsidR="00370CAC" w:rsidRDefault="00370CAC" w:rsidP="00370CAC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Емина Живковић,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Љиљана Недовић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 w:rsidP="00370CAC">
            <w:pPr>
              <w:rPr>
                <w:rStyle w:val="fontstyle01"/>
              </w:rPr>
            </w:pPr>
            <w:r>
              <w:rPr>
                <w:rStyle w:val="fontstyle01"/>
              </w:rPr>
              <w:t>28-61-660/2019-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01, од 2.8.2019</w:t>
            </w:r>
          </w:p>
          <w:p w:rsidR="00370CAC" w:rsidRDefault="00370CAC" w:rsidP="00370C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370CAC" w:rsidRDefault="00370CAC" w:rsidP="00370CAC">
            <w:pPr>
              <w:rPr>
                <w:sz w:val="24"/>
                <w:szCs w:val="24"/>
              </w:rPr>
            </w:pPr>
          </w:p>
        </w:tc>
      </w:tr>
      <w:tr w:rsidR="006729AD" w:rsidTr="006C3861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6729AD" w:rsidRDefault="006729AD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29AD" w:rsidRDefault="006729AD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Немачки језик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29AD" w:rsidRPr="00D63715" w:rsidRDefault="006729AD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3715">
              <w:rPr>
                <w:rFonts w:ascii="Arial Narrow" w:eastAsia="Times New Roman" w:hAnsi="Arial Narrow" w:cs="Times New Roman"/>
                <w:sz w:val="24"/>
                <w:szCs w:val="24"/>
              </w:rPr>
              <w:t>BIGZ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AD" w:rsidRPr="00370CAC" w:rsidRDefault="006729AD" w:rsidP="00370CAC">
            <w:pPr>
              <w:shd w:val="clear" w:color="auto" w:fill="FFFFFF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Nemački jezik 5</w:t>
            </w:r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br/>
              <w:t>udžbenik</w:t>
            </w:r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DEUTSCH!DAS WILL ICH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AD" w:rsidRPr="00C35FA6" w:rsidRDefault="006729AD" w:rsidP="00370CAC">
            <w:pPr>
              <w:spacing w:after="316"/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Autor: Marija Travica</w:t>
            </w: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29AD" w:rsidRDefault="006729AD" w:rsidP="00370CAC">
            <w:pPr>
              <w:spacing w:after="316"/>
              <w:rPr>
                <w:rFonts w:ascii="Arial Narrow" w:hAnsi="Arial Narrow"/>
                <w:sz w:val="24"/>
                <w:szCs w:val="24"/>
              </w:rPr>
            </w:pPr>
          </w:p>
          <w:p w:rsidR="006729AD" w:rsidRDefault="006729AD" w:rsidP="00370CAC">
            <w:pPr>
              <w:spacing w:after="316"/>
              <w:rPr>
                <w:rFonts w:ascii="Arial Narrow" w:eastAsia="Times New Roman" w:hAnsi="Arial Narrow" w:cs="Times New Roman"/>
                <w:color w:val="777777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650-02-00137/2018</w:t>
            </w:r>
            <w:r w:rsidRPr="0025675E">
              <w:rPr>
                <w:rFonts w:ascii="Arial Narrow" w:hAnsi="Arial Narrow"/>
                <w:sz w:val="24"/>
                <w:szCs w:val="24"/>
                <w:lang/>
              </w:rPr>
              <w:t>-07</w:t>
            </w:r>
          </w:p>
        </w:tc>
      </w:tr>
      <w:tr w:rsidR="006729AD" w:rsidTr="006C3861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6729AD" w:rsidRDefault="006729AD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AD" w:rsidRDefault="006729AD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AD" w:rsidRPr="00D63715" w:rsidRDefault="006729AD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AD" w:rsidRPr="00C35FA6" w:rsidRDefault="006729AD" w:rsidP="00370CAC">
            <w:pPr>
              <w:shd w:val="clear" w:color="auto" w:fill="FFFFFF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Nemački jezik 5</w:t>
            </w:r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br/>
              <w:t>radna sveska</w:t>
            </w:r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AD" w:rsidRPr="00C35FA6" w:rsidRDefault="006729AD" w:rsidP="00370CAC">
            <w:pPr>
              <w:spacing w:after="316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Autor: Marija Travic</w:t>
            </w:r>
          </w:p>
        </w:tc>
        <w:tc>
          <w:tcPr>
            <w:tcW w:w="27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AD" w:rsidRDefault="006729AD" w:rsidP="00370CAC">
            <w:pPr>
              <w:spacing w:after="316"/>
              <w:rPr>
                <w:rFonts w:ascii="Arial Narrow" w:eastAsia="Times New Roman" w:hAnsi="Arial Narrow" w:cs="Times New Roman"/>
                <w:color w:val="777777"/>
                <w:sz w:val="24"/>
                <w:szCs w:val="24"/>
              </w:rPr>
            </w:pPr>
          </w:p>
        </w:tc>
      </w:tr>
      <w:tr w:rsidR="00370CAC" w:rsidTr="00370CAC">
        <w:trPr>
          <w:trHeight w:val="665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</w:t>
            </w:r>
          </w:p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Герундијум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Biologija za 5.razred na mađarskom jeziku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др Т. Прибићевић,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Т. Миљановић, С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Нинковић, В.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Миливојевић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128-61-6/2019-0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од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19.2.2019</w:t>
            </w: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 w:rsidP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Zavod za udžbenike</w:t>
            </w:r>
          </w:p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 w:rsidP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Muzička kultura 5</w:t>
            </w:r>
          </w:p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 w:rsidP="00370CA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Кристина Чикош,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Адам Радетић</w:t>
            </w:r>
          </w:p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 w:rsidP="00370CA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28-61-808/2019-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01, од 23.12.2019</w:t>
            </w:r>
          </w:p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Klett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Ликовна култура 5, </w:t>
            </w:r>
            <w:r>
              <w:rPr>
                <w:rStyle w:val="fontstyle21"/>
              </w:rPr>
              <w:t>за пети разред основне школе; на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мађарском језику и писму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 w:rsidP="00370CA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Сања Филиповић</w:t>
            </w:r>
          </w:p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 w:rsidP="00370CA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128-61-470/2019-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01, од 8.4.2019</w:t>
            </w:r>
          </w:p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37842" w:rsidTr="00B86C75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F37842" w:rsidRDefault="00F37842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42" w:rsidRDefault="00F37842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37842" w:rsidRDefault="00F37842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842" w:rsidRDefault="00F37842" w:rsidP="00370CA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F37842" w:rsidRDefault="00F37842" w:rsidP="00370CA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NOVI LOGOS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42" w:rsidRDefault="00F37842" w:rsidP="00370CAC">
            <w:pPr>
              <w:spacing w:after="347"/>
              <w:rPr>
                <w:rFonts w:ascii="Times New Roman" w:eastAsia="Times New Roman" w:hAnsi="Times New Roman" w:cs="Times New Roman"/>
              </w:rPr>
            </w:pPr>
          </w:p>
          <w:p w:rsidR="00F37842" w:rsidRDefault="00F37842" w:rsidP="00370CAC">
            <w:pPr>
              <w:spacing w:after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Tehnika I tehnologija udzbenik- 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42" w:rsidRDefault="00F37842" w:rsidP="00370CA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Жељко Васић, Дијана Каруовић</w:t>
            </w:r>
          </w:p>
          <w:p w:rsidR="00F37842" w:rsidRDefault="00F37842" w:rsidP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842" w:rsidRDefault="00F37842" w:rsidP="00370CA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128-61-629/2019-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01, од 22.8.2019.</w:t>
            </w:r>
          </w:p>
          <w:p w:rsidR="00F37842" w:rsidRDefault="00F37842" w:rsidP="00B86C75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color w:val="777777"/>
                <w:sz w:val="24"/>
                <w:szCs w:val="24"/>
              </w:rPr>
            </w:pPr>
          </w:p>
        </w:tc>
      </w:tr>
      <w:tr w:rsidR="00F37842" w:rsidTr="00B86C75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F37842" w:rsidRDefault="00F37842" w:rsidP="00370CAC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42" w:rsidRDefault="00F37842" w:rsidP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42" w:rsidRDefault="00F37842" w:rsidP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42" w:rsidRDefault="00F37842" w:rsidP="00370CAC">
            <w:pPr>
              <w:spacing w:after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Tehnika I tehnologija, munkafüzet-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42" w:rsidRDefault="00F37842" w:rsidP="00370CAC">
            <w:pPr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842" w:rsidRDefault="00F37842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F37842" w:rsidTr="00B86C75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</w:tcPr>
          <w:p w:rsidR="00F37842" w:rsidRDefault="00F37842" w:rsidP="00370CAC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42" w:rsidRDefault="00F37842" w:rsidP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42" w:rsidRDefault="00F37842" w:rsidP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42" w:rsidRDefault="00F37842" w:rsidP="00370CAC">
            <w:pPr>
              <w:spacing w:after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Tehnika I tehnologija, Anyagok a konstrukciós modellezéshez-</w:t>
            </w:r>
          </w:p>
          <w:p w:rsidR="00F37842" w:rsidRDefault="00F37842" w:rsidP="00370CAC">
            <w:pPr>
              <w:spacing w:after="3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42" w:rsidRDefault="00F37842" w:rsidP="00370CAC">
            <w:pPr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42" w:rsidRDefault="00F37842" w:rsidP="00370CAC">
            <w:pP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</w:tcPr>
          <w:p w:rsidR="00370CAC" w:rsidRDefault="00370CAC" w:rsidP="00370CAC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Српски као нематерњи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ЗАВОД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Jabuka na dar –čitanka za srpski kao nematernji ( 15114) 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 w:rsidP="00370CA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Наташа Добрић,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Гордана Штасни</w:t>
            </w:r>
          </w:p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t>650-02- 00326/2018-07, од 1.11.2018.</w:t>
            </w: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</w:tcPr>
          <w:p w:rsidR="00370CAC" w:rsidRDefault="00370CAC" w:rsidP="00370CAC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Jezička kultura –radna sveska za srpski kao nematernji ( 15118) 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</w:tcPr>
          <w:p w:rsidR="00370CAC" w:rsidRDefault="00370CAC" w:rsidP="00370CAC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Učimo srpski jezik ( 15113)   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</w:tcPr>
          <w:p w:rsidR="00370CAC" w:rsidRDefault="00370CAC" w:rsidP="00370CAC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 w:rsidP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</w:p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Informatika,udzbenik- 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Svetlana Mandić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128-61-519/2019-01</w:t>
            </w:r>
          </w:p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Od18.4.2019.</w:t>
            </w:r>
          </w:p>
        </w:tc>
      </w:tr>
    </w:tbl>
    <w:p w:rsidR="00370CAC" w:rsidRDefault="00370CAC" w:rsidP="00370CAC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370CAC" w:rsidRDefault="00370CAC" w:rsidP="00370CAC"/>
    <w:p w:rsidR="00370CAC" w:rsidRDefault="00370CAC" w:rsidP="00370CAC"/>
    <w:p w:rsidR="00566BC8" w:rsidRDefault="00566BC8"/>
    <w:sectPr w:rsidR="00566BC8" w:rsidSect="00370C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70CAC"/>
    <w:rsid w:val="003508B5"/>
    <w:rsid w:val="00370CAC"/>
    <w:rsid w:val="00566BC8"/>
    <w:rsid w:val="006729AD"/>
    <w:rsid w:val="00A90E6C"/>
    <w:rsid w:val="00F3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0C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370CA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DefaultParagraphFont"/>
    <w:rsid w:val="00370CAC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70CAC"/>
    <w:rPr>
      <w:rFonts w:ascii="CIDFont+F3" w:hAnsi="CIDFont+F3" w:hint="default"/>
      <w:b/>
      <w:bCs/>
      <w:i/>
      <w:i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7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cp:lastPrinted>2022-05-09T15:58:00Z</cp:lastPrinted>
  <dcterms:created xsi:type="dcterms:W3CDTF">2022-05-06T15:28:00Z</dcterms:created>
  <dcterms:modified xsi:type="dcterms:W3CDTF">2022-05-18T10:36:00Z</dcterms:modified>
</cp:coreProperties>
</file>