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32" w:rsidRDefault="0057401A" w:rsidP="0057401A">
      <w:pPr>
        <w:jc w:val="center"/>
        <w:rPr>
          <w:noProof/>
          <w:sz w:val="28"/>
          <w:szCs w:val="28"/>
          <w:lang/>
        </w:rPr>
      </w:pPr>
      <w:r>
        <w:rPr>
          <w:noProof/>
          <w:sz w:val="28"/>
          <w:szCs w:val="28"/>
          <w:lang/>
        </w:rPr>
        <w:t>ИЗВЕШТАЈ</w:t>
      </w:r>
    </w:p>
    <w:p w:rsidR="0057401A" w:rsidRDefault="0057401A" w:rsidP="0057401A">
      <w:pPr>
        <w:jc w:val="center"/>
        <w:rPr>
          <w:noProof/>
          <w:sz w:val="28"/>
          <w:szCs w:val="28"/>
          <w:lang/>
        </w:rPr>
      </w:pPr>
      <w:r>
        <w:rPr>
          <w:noProof/>
          <w:sz w:val="28"/>
          <w:szCs w:val="28"/>
          <w:lang/>
        </w:rPr>
        <w:t>Поводом обележавања 300 година од доласка првих подунавских Шваба на наше просторе у галерији Кулског Културног центра у Кули 28.октобра са почетком од 10.00 часова било је свечано отварање изложбе,под слоганом“ПОДУНАВСКЕ ШВАБЕ-НЕМЦИ У ЈУГОИСТОЧНОЈ ЕВРОПИ“</w:t>
      </w:r>
      <w:r w:rsidR="00EF5C3E">
        <w:rPr>
          <w:noProof/>
          <w:sz w:val="28"/>
          <w:szCs w:val="28"/>
          <w:lang/>
        </w:rPr>
        <w:t>.</w:t>
      </w:r>
    </w:p>
    <w:p w:rsidR="00EF5C3E" w:rsidRDefault="00EF5C3E" w:rsidP="0057401A">
      <w:pPr>
        <w:jc w:val="center"/>
        <w:rPr>
          <w:noProof/>
          <w:sz w:val="28"/>
          <w:szCs w:val="28"/>
          <w:lang/>
        </w:rPr>
      </w:pPr>
      <w:r>
        <w:rPr>
          <w:noProof/>
          <w:sz w:val="28"/>
          <w:szCs w:val="28"/>
          <w:lang/>
        </w:rPr>
        <w:t>Поставку су чинили 28 паноа.Хор наше школе је био позван да учествује у свечаном отварању са музичк</w:t>
      </w:r>
      <w:r w:rsidR="00496B76">
        <w:rPr>
          <w:noProof/>
          <w:sz w:val="28"/>
          <w:szCs w:val="28"/>
          <w:lang/>
        </w:rPr>
        <w:t>им програмом.</w:t>
      </w:r>
      <w:r w:rsidR="002F4198">
        <w:rPr>
          <w:noProof/>
          <w:sz w:val="28"/>
          <w:szCs w:val="28"/>
          <w:lang/>
        </w:rPr>
        <w:t>Ученици су узвели пригодан програм Л.ван Бетовен“Оду радости“</w:t>
      </w:r>
      <w:r w:rsidR="00496B76">
        <w:rPr>
          <w:noProof/>
          <w:sz w:val="28"/>
          <w:szCs w:val="28"/>
          <w:lang/>
        </w:rPr>
        <w:t xml:space="preserve"> на немачком језику</w:t>
      </w:r>
      <w:r w:rsidR="002F4198">
        <w:rPr>
          <w:noProof/>
          <w:sz w:val="28"/>
          <w:szCs w:val="28"/>
          <w:lang/>
        </w:rPr>
        <w:t xml:space="preserve"> химну европске уније и немачку традиционалну песму“</w:t>
      </w:r>
      <w:r w:rsidR="002F4198">
        <w:rPr>
          <w:noProof/>
          <w:sz w:val="28"/>
          <w:szCs w:val="28"/>
          <w:lang w:val="hu-HU"/>
        </w:rPr>
        <w:t>Himmel Und Erde”.</w:t>
      </w:r>
      <w:r w:rsidR="002F4198">
        <w:rPr>
          <w:noProof/>
          <w:sz w:val="28"/>
          <w:szCs w:val="28"/>
          <w:lang/>
        </w:rPr>
        <w:t>По завршетку програма ученици су били позвани на малу закуску</w:t>
      </w:r>
      <w:r w:rsidR="00AA08B4">
        <w:rPr>
          <w:noProof/>
          <w:sz w:val="28"/>
          <w:szCs w:val="28"/>
          <w:lang/>
        </w:rPr>
        <w:t xml:space="preserve"> и добили захвалницу у виду крашове чоколаде,чему су се јако обрадовали.</w:t>
      </w:r>
    </w:p>
    <w:p w:rsidR="00340DC2" w:rsidRDefault="00340DC2" w:rsidP="0057401A">
      <w:pPr>
        <w:jc w:val="center"/>
        <w:rPr>
          <w:noProof/>
          <w:sz w:val="28"/>
          <w:szCs w:val="28"/>
          <w:lang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3629025"/>
            <wp:effectExtent l="0" t="0" r="0" b="9525"/>
            <wp:docPr id="1" name="Picture 1" descr="C:\Users\Judit\Desktop\IMG-22be6816c15ddd732a3933857b31403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it\Desktop\IMG-22be6816c15ddd732a3933857b31403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C2" w:rsidRDefault="007349B6" w:rsidP="0057401A">
      <w:pPr>
        <w:jc w:val="center"/>
        <w:rPr>
          <w:noProof/>
          <w:sz w:val="28"/>
          <w:szCs w:val="28"/>
          <w:lang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29325" cy="3714750"/>
            <wp:effectExtent l="0" t="0" r="9525" b="0"/>
            <wp:docPr id="3" name="Picture 3" descr="C:\Users\Judit\Desktop\IMG-52e50d4bf37e1161d227c1b33a917d5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dit\Desktop\IMG-52e50d4bf37e1161d227c1b33a917d5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9B6" w:rsidRDefault="007349B6" w:rsidP="007349B6">
      <w:pPr>
        <w:jc w:val="right"/>
        <w:rPr>
          <w:noProof/>
          <w:sz w:val="28"/>
          <w:szCs w:val="28"/>
          <w:lang/>
        </w:rPr>
      </w:pPr>
      <w:r>
        <w:rPr>
          <w:noProof/>
          <w:sz w:val="28"/>
          <w:szCs w:val="28"/>
          <w:lang/>
        </w:rPr>
        <w:t>Наставник:</w:t>
      </w:r>
    </w:p>
    <w:p w:rsidR="007349B6" w:rsidRPr="002F4198" w:rsidRDefault="007349B6" w:rsidP="007349B6">
      <w:pPr>
        <w:jc w:val="right"/>
        <w:rPr>
          <w:noProof/>
          <w:sz w:val="28"/>
          <w:szCs w:val="28"/>
          <w:lang/>
        </w:rPr>
      </w:pPr>
      <w:r>
        <w:rPr>
          <w:noProof/>
          <w:sz w:val="28"/>
          <w:szCs w:val="28"/>
          <w:lang/>
        </w:rPr>
        <w:t>Хевер Јудит</w:t>
      </w:r>
      <w:bookmarkStart w:id="0" w:name="_GoBack"/>
      <w:bookmarkEnd w:id="0"/>
    </w:p>
    <w:p w:rsidR="00EF5C3E" w:rsidRPr="0057401A" w:rsidRDefault="00EF5C3E" w:rsidP="00EF5C3E">
      <w:pPr>
        <w:rPr>
          <w:noProof/>
          <w:sz w:val="28"/>
          <w:szCs w:val="28"/>
          <w:lang/>
        </w:rPr>
      </w:pPr>
    </w:p>
    <w:p w:rsidR="00667332" w:rsidRDefault="00667332">
      <w:pPr>
        <w:rPr>
          <w:noProof/>
          <w:sz w:val="28"/>
          <w:szCs w:val="28"/>
        </w:rPr>
      </w:pPr>
    </w:p>
    <w:p w:rsidR="00667332" w:rsidRDefault="00667332">
      <w:pPr>
        <w:rPr>
          <w:noProof/>
          <w:sz w:val="28"/>
          <w:szCs w:val="28"/>
        </w:rPr>
      </w:pPr>
    </w:p>
    <w:p w:rsidR="00667332" w:rsidRDefault="00667332">
      <w:pPr>
        <w:rPr>
          <w:noProof/>
          <w:sz w:val="28"/>
          <w:szCs w:val="28"/>
        </w:rPr>
      </w:pPr>
    </w:p>
    <w:p w:rsidR="00667332" w:rsidRDefault="00667332">
      <w:pPr>
        <w:rPr>
          <w:noProof/>
          <w:sz w:val="28"/>
          <w:szCs w:val="28"/>
        </w:rPr>
      </w:pPr>
    </w:p>
    <w:p w:rsidR="0093653A" w:rsidRPr="0093653A" w:rsidRDefault="0093653A">
      <w:pPr>
        <w:rPr>
          <w:sz w:val="28"/>
          <w:szCs w:val="28"/>
        </w:rPr>
      </w:pPr>
    </w:p>
    <w:sectPr w:rsidR="0093653A" w:rsidRPr="0093653A" w:rsidSect="001D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C0139"/>
    <w:rsid w:val="001D023C"/>
    <w:rsid w:val="002D6E54"/>
    <w:rsid w:val="002F4198"/>
    <w:rsid w:val="00340DC2"/>
    <w:rsid w:val="003C0139"/>
    <w:rsid w:val="00414164"/>
    <w:rsid w:val="00496B76"/>
    <w:rsid w:val="00566F29"/>
    <w:rsid w:val="0057401A"/>
    <w:rsid w:val="00667332"/>
    <w:rsid w:val="007349B6"/>
    <w:rsid w:val="00841428"/>
    <w:rsid w:val="0093653A"/>
    <w:rsid w:val="009C7C9F"/>
    <w:rsid w:val="00A44FFE"/>
    <w:rsid w:val="00A87D4F"/>
    <w:rsid w:val="00AA08B4"/>
    <w:rsid w:val="00AD1D3F"/>
    <w:rsid w:val="00EF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CEEC-A50A-41DC-BB58-FB82D83F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Korisnik</cp:lastModifiedBy>
  <cp:revision>7</cp:revision>
  <dcterms:created xsi:type="dcterms:W3CDTF">2018-10-05T18:13:00Z</dcterms:created>
  <dcterms:modified xsi:type="dcterms:W3CDTF">2018-11-15T20:50:00Z</dcterms:modified>
</cp:coreProperties>
</file>